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E2F" w:rsidRPr="00910D68" w:rsidRDefault="00816E2F" w:rsidP="00816E2F">
      <w:pPr>
        <w:shd w:val="clear" w:color="auto" w:fill="FFFFFF"/>
        <w:spacing w:after="240" w:line="240" w:lineRule="auto"/>
        <w:outlineLvl w:val="1"/>
        <w:rPr>
          <w:rFonts w:eastAsia="Times New Roman" w:cstheme="minorHAnsi"/>
          <w:color w:val="BA0800"/>
          <w:sz w:val="45"/>
          <w:szCs w:val="45"/>
        </w:rPr>
      </w:pPr>
      <w:bookmarkStart w:id="0" w:name="_GoBack"/>
      <w:r w:rsidRPr="00910D68">
        <w:rPr>
          <w:rFonts w:eastAsia="Times New Roman" w:cstheme="minorHAnsi"/>
          <w:color w:val="BA0800"/>
          <w:sz w:val="45"/>
          <w:szCs w:val="45"/>
        </w:rPr>
        <w:t xml:space="preserve">Collection Letter </w:t>
      </w:r>
      <w:bookmarkEnd w:id="0"/>
      <w:r w:rsidRPr="00910D68">
        <w:rPr>
          <w:rFonts w:eastAsia="Times New Roman" w:cstheme="minorHAnsi"/>
          <w:color w:val="BA0800"/>
          <w:sz w:val="45"/>
          <w:szCs w:val="45"/>
        </w:rPr>
        <w:t>Template</w:t>
      </w:r>
    </w:p>
    <w:p w:rsidR="00816E2F" w:rsidRPr="00910D68" w:rsidRDefault="00816E2F" w:rsidP="00816E2F">
      <w:pPr>
        <w:pStyle w:val="NormalWeb"/>
        <w:spacing w:before="0" w:beforeAutospacing="0" w:after="390" w:afterAutospacing="0"/>
        <w:rPr>
          <w:rFonts w:asciiTheme="minorHAnsi" w:hAnsiTheme="minorHAnsi" w:cstheme="minorHAnsi"/>
          <w:color w:val="000000"/>
        </w:rPr>
      </w:pPr>
    </w:p>
    <w:p w:rsidR="00816E2F" w:rsidRPr="00910D68" w:rsidRDefault="00816E2F" w:rsidP="00816E2F">
      <w:pPr>
        <w:pStyle w:val="NormalWeb"/>
        <w:spacing w:before="0" w:beforeAutospacing="0" w:after="390" w:afterAutospacing="0"/>
        <w:rPr>
          <w:rFonts w:asciiTheme="minorHAnsi" w:hAnsiTheme="minorHAnsi" w:cstheme="minorHAnsi"/>
          <w:color w:val="000000"/>
        </w:rPr>
      </w:pPr>
      <w:r w:rsidRPr="00910D68">
        <w:rPr>
          <w:rFonts w:asciiTheme="minorHAnsi" w:hAnsiTheme="minorHAnsi" w:cstheme="minorHAnsi"/>
          <w:color w:val="000000"/>
        </w:rPr>
        <w:t>To,</w:t>
      </w:r>
    </w:p>
    <w:p w:rsidR="00816E2F" w:rsidRPr="00910D68" w:rsidRDefault="00816E2F" w:rsidP="00816E2F">
      <w:pPr>
        <w:pStyle w:val="NormalWeb"/>
        <w:spacing w:before="0" w:beforeAutospacing="0" w:after="390" w:afterAutospacing="0"/>
        <w:rPr>
          <w:rFonts w:asciiTheme="minorHAnsi" w:hAnsiTheme="minorHAnsi" w:cstheme="minorHAnsi"/>
          <w:color w:val="000000"/>
        </w:rPr>
      </w:pPr>
      <w:r w:rsidRPr="00910D68">
        <w:rPr>
          <w:rFonts w:asciiTheme="minorHAnsi" w:hAnsiTheme="minorHAnsi" w:cstheme="minorHAnsi"/>
          <w:color w:val="000000"/>
        </w:rPr>
        <w:t>______________</w:t>
      </w:r>
    </w:p>
    <w:p w:rsidR="00816E2F" w:rsidRPr="00910D68" w:rsidRDefault="00816E2F" w:rsidP="00816E2F">
      <w:pPr>
        <w:pStyle w:val="NormalWeb"/>
        <w:spacing w:before="0" w:beforeAutospacing="0" w:after="390" w:afterAutospacing="0"/>
        <w:rPr>
          <w:rFonts w:asciiTheme="minorHAnsi" w:hAnsiTheme="minorHAnsi" w:cstheme="minorHAnsi"/>
          <w:color w:val="000000"/>
        </w:rPr>
      </w:pPr>
      <w:r w:rsidRPr="00910D68">
        <w:rPr>
          <w:rFonts w:asciiTheme="minorHAnsi" w:hAnsiTheme="minorHAnsi" w:cstheme="minorHAnsi"/>
          <w:color w:val="000000"/>
        </w:rPr>
        <w:t>Date (Date on which letter is written)</w:t>
      </w:r>
    </w:p>
    <w:p w:rsidR="00816E2F" w:rsidRPr="00910D68" w:rsidRDefault="00816E2F" w:rsidP="00816E2F">
      <w:pPr>
        <w:pStyle w:val="NormalWeb"/>
        <w:spacing w:before="0" w:beforeAutospacing="0" w:after="390" w:afterAutospacing="0"/>
        <w:rPr>
          <w:rFonts w:asciiTheme="minorHAnsi" w:hAnsiTheme="minorHAnsi" w:cstheme="minorHAnsi"/>
          <w:color w:val="000000"/>
        </w:rPr>
      </w:pPr>
      <w:r w:rsidRPr="00910D68">
        <w:rPr>
          <w:rFonts w:asciiTheme="minorHAnsi" w:hAnsiTheme="minorHAnsi" w:cstheme="minorHAnsi"/>
          <w:color w:val="000000"/>
        </w:rPr>
        <w:t>From,</w:t>
      </w:r>
    </w:p>
    <w:p w:rsidR="00816E2F" w:rsidRPr="00910D68" w:rsidRDefault="00816E2F" w:rsidP="00816E2F">
      <w:pPr>
        <w:pStyle w:val="NormalWeb"/>
        <w:spacing w:before="0" w:beforeAutospacing="0" w:after="390" w:afterAutospacing="0"/>
        <w:rPr>
          <w:rFonts w:asciiTheme="minorHAnsi" w:hAnsiTheme="minorHAnsi" w:cstheme="minorHAnsi"/>
          <w:color w:val="000000"/>
        </w:rPr>
      </w:pPr>
      <w:r w:rsidRPr="00910D68">
        <w:rPr>
          <w:rFonts w:asciiTheme="minorHAnsi" w:hAnsiTheme="minorHAnsi" w:cstheme="minorHAnsi"/>
          <w:color w:val="000000"/>
        </w:rPr>
        <w:t>_______________</w:t>
      </w:r>
    </w:p>
    <w:p w:rsidR="00816E2F" w:rsidRPr="00910D68" w:rsidRDefault="00816E2F" w:rsidP="00816E2F">
      <w:pPr>
        <w:pStyle w:val="NormalWeb"/>
        <w:spacing w:before="0" w:beforeAutospacing="0" w:after="390" w:afterAutospacing="0"/>
        <w:rPr>
          <w:rFonts w:asciiTheme="minorHAnsi" w:hAnsiTheme="minorHAnsi" w:cstheme="minorHAnsi"/>
          <w:color w:val="000000"/>
        </w:rPr>
      </w:pPr>
      <w:r w:rsidRPr="00910D68">
        <w:rPr>
          <w:rFonts w:asciiTheme="minorHAnsi" w:hAnsiTheme="minorHAnsi" w:cstheme="minorHAnsi"/>
          <w:color w:val="000000"/>
        </w:rPr>
        <w:t>Sub</w:t>
      </w:r>
      <w:proofErr w:type="gramStart"/>
      <w:r w:rsidRPr="00910D68">
        <w:rPr>
          <w:rFonts w:asciiTheme="minorHAnsi" w:hAnsiTheme="minorHAnsi" w:cstheme="minorHAnsi"/>
          <w:color w:val="000000"/>
        </w:rPr>
        <w:t>:_</w:t>
      </w:r>
      <w:proofErr w:type="gramEnd"/>
      <w:r w:rsidRPr="00910D68">
        <w:rPr>
          <w:rFonts w:asciiTheme="minorHAnsi" w:hAnsiTheme="minorHAnsi" w:cstheme="minorHAnsi"/>
          <w:color w:val="000000"/>
        </w:rPr>
        <w:t>______________________________________________</w:t>
      </w:r>
    </w:p>
    <w:p w:rsidR="00816E2F" w:rsidRPr="00910D68" w:rsidRDefault="00816E2F" w:rsidP="00816E2F">
      <w:pPr>
        <w:pStyle w:val="NormalWeb"/>
        <w:spacing w:before="0" w:beforeAutospacing="0" w:after="390" w:afterAutospacing="0"/>
        <w:rPr>
          <w:rFonts w:asciiTheme="minorHAnsi" w:hAnsiTheme="minorHAnsi" w:cstheme="minorHAnsi"/>
          <w:color w:val="000000"/>
        </w:rPr>
      </w:pPr>
      <w:r w:rsidRPr="00910D68">
        <w:rPr>
          <w:rFonts w:asciiTheme="minorHAnsi" w:hAnsiTheme="minorHAnsi" w:cstheme="minorHAnsi"/>
          <w:color w:val="000000"/>
        </w:rPr>
        <w:t>Dear Mr. _______________</w:t>
      </w:r>
      <w:proofErr w:type="gramStart"/>
      <w:r w:rsidRPr="00910D68">
        <w:rPr>
          <w:rFonts w:asciiTheme="minorHAnsi" w:hAnsiTheme="minorHAnsi" w:cstheme="minorHAnsi"/>
          <w:color w:val="000000"/>
        </w:rPr>
        <w:t>_(</w:t>
      </w:r>
      <w:proofErr w:type="gramEnd"/>
      <w:r w:rsidRPr="00910D68">
        <w:rPr>
          <w:rFonts w:asciiTheme="minorHAnsi" w:hAnsiTheme="minorHAnsi" w:cstheme="minorHAnsi"/>
          <w:color w:val="000000"/>
        </w:rPr>
        <w:t>Name of the person),</w:t>
      </w:r>
    </w:p>
    <w:p w:rsidR="00816E2F" w:rsidRPr="00910D68" w:rsidRDefault="00816E2F" w:rsidP="00816E2F">
      <w:pPr>
        <w:pStyle w:val="NormalWeb"/>
        <w:spacing w:before="0" w:beforeAutospacing="0" w:after="390" w:afterAutospacing="0"/>
        <w:rPr>
          <w:rFonts w:asciiTheme="minorHAnsi" w:hAnsiTheme="minorHAnsi" w:cstheme="minorHAnsi"/>
          <w:color w:val="000000"/>
        </w:rPr>
      </w:pPr>
      <w:r w:rsidRPr="00910D68">
        <w:rPr>
          <w:rFonts w:asciiTheme="minorHAnsi" w:hAnsiTheme="minorHAnsi" w:cstheme="minorHAnsi"/>
          <w:color w:val="000000"/>
        </w:rPr>
        <w:t>With reference to your loan for amount ___________ (Amount) taken from our Bank is due for its first installment. The last date to make the payment is _____________ (Date). As per to the signed contract by both the parties, if the payment is not made in time, we are supposed to take a legal action against you.</w:t>
      </w:r>
    </w:p>
    <w:p w:rsidR="00816E2F" w:rsidRPr="00910D68" w:rsidRDefault="00816E2F" w:rsidP="00816E2F">
      <w:pPr>
        <w:pStyle w:val="NormalWeb"/>
        <w:spacing w:before="0" w:beforeAutospacing="0" w:after="390" w:afterAutospacing="0"/>
        <w:rPr>
          <w:rFonts w:asciiTheme="minorHAnsi" w:hAnsiTheme="minorHAnsi" w:cstheme="minorHAnsi"/>
          <w:color w:val="000000"/>
        </w:rPr>
      </w:pPr>
      <w:r w:rsidRPr="00910D68">
        <w:rPr>
          <w:rFonts w:asciiTheme="minorHAnsi" w:hAnsiTheme="minorHAnsi" w:cstheme="minorHAnsi"/>
          <w:color w:val="000000"/>
        </w:rPr>
        <w:t>We would appreciate if you could advise us on the mode of payment. We hope to have a long-term association with you.</w:t>
      </w:r>
    </w:p>
    <w:p w:rsidR="00910D68" w:rsidRPr="00910D68" w:rsidRDefault="00910D68">
      <w:pPr>
        <w:rPr>
          <w:rFonts w:cstheme="minorHAnsi"/>
        </w:rPr>
      </w:pPr>
      <w:r w:rsidRPr="00910D68">
        <w:rPr>
          <w:rFonts w:cstheme="minorHAnsi"/>
        </w:rPr>
        <w:br w:type="page"/>
      </w:r>
    </w:p>
    <w:p w:rsidR="000D6777" w:rsidRPr="008F30FF" w:rsidRDefault="00910D68" w:rsidP="0051631F">
      <w:pPr>
        <w:spacing w:after="0"/>
        <w:jc w:val="center"/>
        <w:rPr>
          <w:rFonts w:ascii="Times New Roman" w:hAnsi="Times New Roman" w:cs="Times New Roman"/>
          <w:b/>
          <w:sz w:val="32"/>
          <w:szCs w:val="32"/>
        </w:rPr>
      </w:pPr>
      <w:r w:rsidRPr="008F30FF">
        <w:rPr>
          <w:rFonts w:ascii="Times New Roman" w:hAnsi="Times New Roman" w:cs="Times New Roman"/>
          <w:b/>
          <w:sz w:val="32"/>
          <w:szCs w:val="32"/>
        </w:rPr>
        <w:lastRenderedPageBreak/>
        <w:t>Debt Collection Letter (</w:t>
      </w:r>
      <w:r w:rsidR="0051631F" w:rsidRPr="008F30FF">
        <w:rPr>
          <w:rFonts w:ascii="Times New Roman" w:hAnsi="Times New Roman" w:cs="Times New Roman"/>
          <w:b/>
          <w:sz w:val="32"/>
          <w:szCs w:val="32"/>
        </w:rPr>
        <w:t>Ex</w:t>
      </w:r>
      <w:r w:rsidRPr="008F30FF">
        <w:rPr>
          <w:rFonts w:ascii="Times New Roman" w:hAnsi="Times New Roman" w:cs="Times New Roman"/>
          <w:b/>
          <w:sz w:val="32"/>
          <w:szCs w:val="32"/>
        </w:rPr>
        <w:t>ample)</w:t>
      </w:r>
    </w:p>
    <w:p w:rsidR="0051631F" w:rsidRPr="0051631F" w:rsidRDefault="0051631F" w:rsidP="0051631F">
      <w:pPr>
        <w:spacing w:after="0"/>
        <w:jc w:val="center"/>
        <w:rPr>
          <w:rFonts w:cstheme="minorHAnsi"/>
          <w:sz w:val="28"/>
          <w:szCs w:val="28"/>
        </w:rPr>
      </w:pPr>
      <w:r w:rsidRPr="008F30FF">
        <w:rPr>
          <w:rFonts w:ascii="Times New Roman" w:hAnsi="Times New Roman" w:cs="Times New Roman"/>
          <w:sz w:val="28"/>
          <w:szCs w:val="28"/>
        </w:rPr>
        <w:t>Notice of Outstanding Balance – Immediate Payment Requested</w:t>
      </w:r>
    </w:p>
    <w:p w:rsidR="00910D68" w:rsidRPr="00910D68" w:rsidRDefault="00910D68" w:rsidP="00910D68">
      <w:pPr>
        <w:jc w:val="center"/>
        <w:rPr>
          <w:rFonts w:cstheme="minorHAnsi"/>
        </w:rPr>
      </w:pPr>
    </w:p>
    <w:p w:rsidR="00A656E8" w:rsidRPr="006E21ED" w:rsidRDefault="00A656E8" w:rsidP="00A656E8">
      <w:pPr>
        <w:pStyle w:val="isselectedend"/>
        <w:rPr>
          <w:sz w:val="22"/>
          <w:szCs w:val="22"/>
        </w:rPr>
      </w:pPr>
      <w:r w:rsidRPr="006E21ED">
        <w:rPr>
          <w:sz w:val="22"/>
          <w:szCs w:val="22"/>
        </w:rPr>
        <w:t>Date: March 5, 2026</w:t>
      </w:r>
    </w:p>
    <w:p w:rsidR="00A656E8" w:rsidRPr="006E21ED" w:rsidRDefault="00A656E8" w:rsidP="00A656E8">
      <w:pPr>
        <w:pStyle w:val="isselectedend"/>
        <w:rPr>
          <w:sz w:val="22"/>
          <w:szCs w:val="22"/>
        </w:rPr>
      </w:pPr>
      <w:r w:rsidRPr="006E21ED">
        <w:rPr>
          <w:rStyle w:val="Strong"/>
          <w:sz w:val="22"/>
          <w:szCs w:val="22"/>
        </w:rPr>
        <w:t>From</w:t>
      </w:r>
      <w:proofErr w:type="gramStart"/>
      <w:r w:rsidRPr="006E21ED">
        <w:rPr>
          <w:rStyle w:val="Strong"/>
          <w:sz w:val="22"/>
          <w:szCs w:val="22"/>
        </w:rPr>
        <w:t>:</w:t>
      </w:r>
      <w:proofErr w:type="gramEnd"/>
      <w:r w:rsidRPr="006E21ED">
        <w:rPr>
          <w:sz w:val="22"/>
          <w:szCs w:val="22"/>
        </w:rPr>
        <w:br/>
      </w:r>
      <w:proofErr w:type="spellStart"/>
      <w:r w:rsidRPr="006E21ED">
        <w:rPr>
          <w:sz w:val="22"/>
          <w:szCs w:val="22"/>
        </w:rPr>
        <w:t>Brightline</w:t>
      </w:r>
      <w:proofErr w:type="spellEnd"/>
      <w:r w:rsidRPr="006E21ED">
        <w:rPr>
          <w:sz w:val="22"/>
          <w:szCs w:val="22"/>
        </w:rPr>
        <w:t xml:space="preserve"> Office Supplies Ltd.</w:t>
      </w:r>
      <w:r w:rsidRPr="006E21ED">
        <w:rPr>
          <w:sz w:val="22"/>
          <w:szCs w:val="22"/>
        </w:rPr>
        <w:br/>
        <w:t>125 Meridian Park Drive</w:t>
      </w:r>
      <w:r w:rsidRPr="006E21ED">
        <w:rPr>
          <w:sz w:val="22"/>
          <w:szCs w:val="22"/>
        </w:rPr>
        <w:br/>
        <w:t>Suite 402</w:t>
      </w:r>
      <w:r w:rsidRPr="006E21ED">
        <w:rPr>
          <w:sz w:val="22"/>
          <w:szCs w:val="22"/>
        </w:rPr>
        <w:br/>
        <w:t>Springfield, IL 62704</w:t>
      </w:r>
      <w:r w:rsidRPr="006E21ED">
        <w:rPr>
          <w:sz w:val="22"/>
          <w:szCs w:val="22"/>
        </w:rPr>
        <w:br/>
        <w:t>Phone: (217) 555-0189</w:t>
      </w:r>
      <w:r w:rsidRPr="006E21ED">
        <w:rPr>
          <w:sz w:val="22"/>
          <w:szCs w:val="22"/>
        </w:rPr>
        <w:br/>
        <w:t>Email: accounts@brightlineoffice.com</w:t>
      </w:r>
    </w:p>
    <w:p w:rsidR="00A656E8" w:rsidRPr="006E21ED" w:rsidRDefault="00A656E8" w:rsidP="00A656E8">
      <w:pPr>
        <w:pStyle w:val="isselectedend"/>
        <w:rPr>
          <w:sz w:val="22"/>
          <w:szCs w:val="22"/>
        </w:rPr>
      </w:pPr>
      <w:r w:rsidRPr="006E21ED">
        <w:rPr>
          <w:rStyle w:val="Strong"/>
          <w:sz w:val="22"/>
          <w:szCs w:val="22"/>
        </w:rPr>
        <w:t>To</w:t>
      </w:r>
      <w:proofErr w:type="gramStart"/>
      <w:r w:rsidRPr="006E21ED">
        <w:rPr>
          <w:rStyle w:val="Strong"/>
          <w:sz w:val="22"/>
          <w:szCs w:val="22"/>
        </w:rPr>
        <w:t>:</w:t>
      </w:r>
      <w:proofErr w:type="gramEnd"/>
      <w:r w:rsidRPr="006E21ED">
        <w:rPr>
          <w:sz w:val="22"/>
          <w:szCs w:val="22"/>
        </w:rPr>
        <w:br/>
        <w:t>Mr. Daniel R. Whitaker</w:t>
      </w:r>
      <w:r w:rsidRPr="006E21ED">
        <w:rPr>
          <w:sz w:val="22"/>
          <w:szCs w:val="22"/>
        </w:rPr>
        <w:br/>
        <w:t>789 Elmwood Avenue</w:t>
      </w:r>
      <w:r w:rsidRPr="006E21ED">
        <w:rPr>
          <w:sz w:val="22"/>
          <w:szCs w:val="22"/>
        </w:rPr>
        <w:br/>
        <w:t>Apt. 3B</w:t>
      </w:r>
      <w:r w:rsidRPr="006E21ED">
        <w:rPr>
          <w:sz w:val="22"/>
          <w:szCs w:val="22"/>
        </w:rPr>
        <w:br/>
        <w:t>Dayton, OH 45402</w:t>
      </w:r>
    </w:p>
    <w:p w:rsidR="00A656E8" w:rsidRPr="006E21ED" w:rsidRDefault="00A656E8" w:rsidP="00A656E8">
      <w:pPr>
        <w:pStyle w:val="isselectedend"/>
        <w:rPr>
          <w:sz w:val="22"/>
          <w:szCs w:val="22"/>
        </w:rPr>
      </w:pPr>
      <w:r w:rsidRPr="006E21ED">
        <w:rPr>
          <w:sz w:val="22"/>
          <w:szCs w:val="22"/>
        </w:rPr>
        <w:t>Dear Mr. Whitaker,</w:t>
      </w:r>
    </w:p>
    <w:p w:rsidR="00A656E8" w:rsidRPr="006E21ED" w:rsidRDefault="00A656E8" w:rsidP="00A656E8">
      <w:pPr>
        <w:pStyle w:val="isselectedend"/>
        <w:rPr>
          <w:sz w:val="22"/>
          <w:szCs w:val="22"/>
        </w:rPr>
      </w:pPr>
      <w:r w:rsidRPr="006E21ED">
        <w:rPr>
          <w:sz w:val="22"/>
          <w:szCs w:val="22"/>
        </w:rPr>
        <w:t xml:space="preserve">This letter serves as a formal notice regarding an outstanding balance on your account with </w:t>
      </w:r>
      <w:proofErr w:type="spellStart"/>
      <w:r w:rsidRPr="006E21ED">
        <w:rPr>
          <w:sz w:val="22"/>
          <w:szCs w:val="22"/>
        </w:rPr>
        <w:t>Brightline</w:t>
      </w:r>
      <w:proofErr w:type="spellEnd"/>
      <w:r w:rsidRPr="006E21ED">
        <w:rPr>
          <w:sz w:val="22"/>
          <w:szCs w:val="22"/>
        </w:rPr>
        <w:t xml:space="preserve"> Office Supplies Ltd. According to our records, the total amount due is </w:t>
      </w:r>
      <w:r w:rsidRPr="006E21ED">
        <w:rPr>
          <w:rStyle w:val="Strong"/>
          <w:sz w:val="22"/>
          <w:szCs w:val="22"/>
        </w:rPr>
        <w:t>$1,275.50</w:t>
      </w:r>
      <w:r w:rsidRPr="006E21ED">
        <w:rPr>
          <w:sz w:val="22"/>
          <w:szCs w:val="22"/>
        </w:rPr>
        <w:t xml:space="preserve">, relating to </w:t>
      </w:r>
      <w:r w:rsidRPr="006E21ED">
        <w:rPr>
          <w:rStyle w:val="Strong"/>
          <w:sz w:val="22"/>
          <w:szCs w:val="22"/>
        </w:rPr>
        <w:t>Invoice No. BL-45872</w:t>
      </w:r>
      <w:r w:rsidRPr="006E21ED">
        <w:rPr>
          <w:sz w:val="22"/>
          <w:szCs w:val="22"/>
        </w:rPr>
        <w:t xml:space="preserve">, originally issued on </w:t>
      </w:r>
      <w:r w:rsidRPr="006E21ED">
        <w:rPr>
          <w:rStyle w:val="Strong"/>
          <w:sz w:val="22"/>
          <w:szCs w:val="22"/>
        </w:rPr>
        <w:t>January 10, 2026</w:t>
      </w:r>
      <w:r w:rsidRPr="006E21ED">
        <w:rPr>
          <w:sz w:val="22"/>
          <w:szCs w:val="22"/>
        </w:rPr>
        <w:t xml:space="preserve">, with a payment due date of </w:t>
      </w:r>
      <w:r w:rsidRPr="006E21ED">
        <w:rPr>
          <w:rStyle w:val="Strong"/>
          <w:sz w:val="22"/>
          <w:szCs w:val="22"/>
        </w:rPr>
        <w:t>February 9, 2026</w:t>
      </w:r>
      <w:r w:rsidRPr="006E21ED">
        <w:rPr>
          <w:sz w:val="22"/>
          <w:szCs w:val="22"/>
        </w:rPr>
        <w:t>.</w:t>
      </w:r>
    </w:p>
    <w:p w:rsidR="00A656E8" w:rsidRPr="006E21ED" w:rsidRDefault="00A656E8" w:rsidP="00A656E8">
      <w:pPr>
        <w:pStyle w:val="isselectedend"/>
        <w:rPr>
          <w:sz w:val="22"/>
          <w:szCs w:val="22"/>
        </w:rPr>
      </w:pPr>
      <w:r w:rsidRPr="006E21ED">
        <w:rPr>
          <w:sz w:val="22"/>
          <w:szCs w:val="22"/>
        </w:rPr>
        <w:t xml:space="preserve">Despite our previous reminders, we have not yet received payment or communication regarding this balance. We kindly request that the full amount be paid no later than </w:t>
      </w:r>
      <w:r w:rsidRPr="006E21ED">
        <w:rPr>
          <w:rStyle w:val="Strong"/>
          <w:sz w:val="22"/>
          <w:szCs w:val="22"/>
        </w:rPr>
        <w:t>March 20, 2026</w:t>
      </w:r>
      <w:r w:rsidRPr="006E21ED">
        <w:rPr>
          <w:sz w:val="22"/>
          <w:szCs w:val="22"/>
        </w:rPr>
        <w:t>, to avoid further collection actions.</w:t>
      </w:r>
    </w:p>
    <w:p w:rsidR="00A656E8" w:rsidRPr="006E21ED" w:rsidRDefault="00A656E8" w:rsidP="00A656E8">
      <w:pPr>
        <w:pStyle w:val="isselectedend"/>
        <w:rPr>
          <w:sz w:val="22"/>
          <w:szCs w:val="22"/>
        </w:rPr>
      </w:pPr>
      <w:r w:rsidRPr="006E21ED">
        <w:rPr>
          <w:rStyle w:val="Strong"/>
          <w:sz w:val="22"/>
          <w:szCs w:val="22"/>
        </w:rPr>
        <w:t>Outstanding Balance Summary:</w:t>
      </w:r>
    </w:p>
    <w:p w:rsidR="00A656E8" w:rsidRPr="006E21ED" w:rsidRDefault="00A656E8" w:rsidP="00A656E8">
      <w:pPr>
        <w:pStyle w:val="isselectedend"/>
        <w:numPr>
          <w:ilvl w:val="0"/>
          <w:numId w:val="2"/>
        </w:numPr>
        <w:rPr>
          <w:sz w:val="22"/>
          <w:szCs w:val="22"/>
        </w:rPr>
      </w:pPr>
      <w:r w:rsidRPr="006E21ED">
        <w:rPr>
          <w:sz w:val="22"/>
          <w:szCs w:val="22"/>
        </w:rPr>
        <w:t>Invoice Number: BL-45872</w:t>
      </w:r>
    </w:p>
    <w:p w:rsidR="00A656E8" w:rsidRPr="006E21ED" w:rsidRDefault="00A656E8" w:rsidP="00A656E8">
      <w:pPr>
        <w:pStyle w:val="isselectedend"/>
        <w:numPr>
          <w:ilvl w:val="0"/>
          <w:numId w:val="2"/>
        </w:numPr>
        <w:rPr>
          <w:sz w:val="22"/>
          <w:szCs w:val="22"/>
        </w:rPr>
      </w:pPr>
      <w:r w:rsidRPr="006E21ED">
        <w:rPr>
          <w:sz w:val="22"/>
          <w:szCs w:val="22"/>
        </w:rPr>
        <w:t>Original Due Date: February 9, 2026</w:t>
      </w:r>
    </w:p>
    <w:p w:rsidR="00A656E8" w:rsidRPr="006E21ED" w:rsidRDefault="00A656E8" w:rsidP="00A656E8">
      <w:pPr>
        <w:pStyle w:val="isselectedend"/>
        <w:numPr>
          <w:ilvl w:val="0"/>
          <w:numId w:val="2"/>
        </w:numPr>
        <w:rPr>
          <w:sz w:val="22"/>
          <w:szCs w:val="22"/>
        </w:rPr>
      </w:pPr>
      <w:r w:rsidRPr="006E21ED">
        <w:rPr>
          <w:sz w:val="22"/>
          <w:szCs w:val="22"/>
        </w:rPr>
        <w:t>Amount Due: $1,275.50</w:t>
      </w:r>
    </w:p>
    <w:p w:rsidR="00A656E8" w:rsidRPr="006E21ED" w:rsidRDefault="00A656E8" w:rsidP="00A656E8">
      <w:pPr>
        <w:pStyle w:val="isselectedend"/>
        <w:rPr>
          <w:sz w:val="22"/>
          <w:szCs w:val="22"/>
        </w:rPr>
      </w:pPr>
      <w:r w:rsidRPr="006E21ED">
        <w:rPr>
          <w:sz w:val="22"/>
          <w:szCs w:val="22"/>
        </w:rPr>
        <w:t xml:space="preserve">Payment may be made by check payable to </w:t>
      </w:r>
      <w:proofErr w:type="spellStart"/>
      <w:r w:rsidRPr="006E21ED">
        <w:rPr>
          <w:rStyle w:val="Strong"/>
          <w:sz w:val="22"/>
          <w:szCs w:val="22"/>
        </w:rPr>
        <w:t>Brightline</w:t>
      </w:r>
      <w:proofErr w:type="spellEnd"/>
      <w:r w:rsidRPr="006E21ED">
        <w:rPr>
          <w:rStyle w:val="Strong"/>
          <w:sz w:val="22"/>
          <w:szCs w:val="22"/>
        </w:rPr>
        <w:t xml:space="preserve"> Office Supplies Ltd.</w:t>
      </w:r>
      <w:r w:rsidRPr="006E21ED">
        <w:rPr>
          <w:sz w:val="22"/>
          <w:szCs w:val="22"/>
        </w:rPr>
        <w:t>, or via bank transfer using the payment instructions provided on your invoice. If you believe this notice has been sent in error or if you are experiencing financial difficulties, please contact our Accounts Receivable Department immediately to discuss possible arrangements.</w:t>
      </w:r>
    </w:p>
    <w:p w:rsidR="00A656E8" w:rsidRPr="006E21ED" w:rsidRDefault="00A656E8" w:rsidP="00A656E8">
      <w:pPr>
        <w:pStyle w:val="isselectedend"/>
        <w:rPr>
          <w:sz w:val="22"/>
          <w:szCs w:val="22"/>
        </w:rPr>
      </w:pPr>
      <w:r w:rsidRPr="006E21ED">
        <w:rPr>
          <w:sz w:val="22"/>
          <w:szCs w:val="22"/>
        </w:rPr>
        <w:t>Please be advised that failure to resolve this matter by the stated deadline may result in additional collection efforts, which could include referral to a collection agency or legal action, as permitted by law. Any additional costs incurred may be added to the amount owed.</w:t>
      </w:r>
    </w:p>
    <w:p w:rsidR="00A656E8" w:rsidRPr="006E21ED" w:rsidRDefault="00A656E8" w:rsidP="00A656E8">
      <w:pPr>
        <w:pStyle w:val="isselectedend"/>
        <w:rPr>
          <w:sz w:val="22"/>
          <w:szCs w:val="22"/>
        </w:rPr>
      </w:pPr>
      <w:r w:rsidRPr="006E21ED">
        <w:rPr>
          <w:sz w:val="22"/>
          <w:szCs w:val="22"/>
        </w:rPr>
        <w:t>We appreciate your prompt attention to this matter and look forward to resolving it amicably.</w:t>
      </w:r>
    </w:p>
    <w:p w:rsidR="00A656E8" w:rsidRPr="006E21ED" w:rsidRDefault="00A656E8" w:rsidP="00A656E8">
      <w:pPr>
        <w:pStyle w:val="isselectedend"/>
        <w:rPr>
          <w:sz w:val="22"/>
          <w:szCs w:val="22"/>
        </w:rPr>
      </w:pPr>
      <w:r w:rsidRPr="006E21ED">
        <w:rPr>
          <w:sz w:val="22"/>
          <w:szCs w:val="22"/>
        </w:rPr>
        <w:t>Sincerely,</w:t>
      </w:r>
    </w:p>
    <w:p w:rsidR="00110CB3" w:rsidRDefault="00A656E8" w:rsidP="00110CB3">
      <w:pPr>
        <w:pStyle w:val="NormalWeb"/>
        <w:spacing w:after="0" w:afterAutospacing="0"/>
        <w:rPr>
          <w:sz w:val="22"/>
          <w:szCs w:val="22"/>
        </w:rPr>
      </w:pPr>
      <w:r w:rsidRPr="006E21ED">
        <w:rPr>
          <w:rStyle w:val="Strong"/>
          <w:sz w:val="22"/>
          <w:szCs w:val="22"/>
        </w:rPr>
        <w:t>Maria L. Gonzales</w:t>
      </w:r>
      <w:r w:rsidRPr="006E21ED">
        <w:rPr>
          <w:sz w:val="22"/>
          <w:szCs w:val="22"/>
        </w:rPr>
        <w:br/>
        <w:t>Accounts Receivable Manager</w:t>
      </w:r>
      <w:r w:rsidRPr="006E21ED">
        <w:rPr>
          <w:sz w:val="22"/>
          <w:szCs w:val="22"/>
        </w:rPr>
        <w:br/>
      </w:r>
      <w:proofErr w:type="spellStart"/>
      <w:r w:rsidRPr="006E21ED">
        <w:rPr>
          <w:sz w:val="22"/>
          <w:szCs w:val="22"/>
        </w:rPr>
        <w:t>Brightline</w:t>
      </w:r>
      <w:proofErr w:type="spellEnd"/>
      <w:r w:rsidRPr="006E21ED">
        <w:rPr>
          <w:sz w:val="22"/>
          <w:szCs w:val="22"/>
        </w:rPr>
        <w:t xml:space="preserve"> Office Supplies Ltd</w:t>
      </w:r>
      <w:proofErr w:type="gramStart"/>
      <w:r w:rsidRPr="006E21ED">
        <w:rPr>
          <w:sz w:val="22"/>
          <w:szCs w:val="22"/>
        </w:rPr>
        <w:t>.</w:t>
      </w:r>
      <w:proofErr w:type="gramEnd"/>
      <w:r w:rsidRPr="006E21ED">
        <w:rPr>
          <w:sz w:val="22"/>
          <w:szCs w:val="22"/>
        </w:rPr>
        <w:br/>
        <w:t>accounts@brightlineoffice.com</w:t>
      </w:r>
      <w:r w:rsidRPr="006E21ED">
        <w:rPr>
          <w:sz w:val="22"/>
          <w:szCs w:val="22"/>
        </w:rPr>
        <w:br/>
        <w:t>(217) 555-0189</w:t>
      </w:r>
    </w:p>
    <w:p w:rsidR="00110CB3" w:rsidRDefault="00110CB3">
      <w:pPr>
        <w:rPr>
          <w:rFonts w:ascii="Times New Roman" w:eastAsia="Times New Roman" w:hAnsi="Times New Roman" w:cs="Times New Roman"/>
        </w:rPr>
      </w:pPr>
      <w:r>
        <w:br w:type="page"/>
      </w:r>
    </w:p>
    <w:p w:rsidR="00110CB3" w:rsidRPr="00110CB3" w:rsidRDefault="00110CB3" w:rsidP="00110CB3">
      <w:pPr>
        <w:pStyle w:val="Heading2"/>
        <w:jc w:val="center"/>
        <w:rPr>
          <w:rFonts w:asciiTheme="minorHAnsi" w:hAnsiTheme="minorHAnsi" w:cstheme="minorHAnsi"/>
        </w:rPr>
      </w:pPr>
      <w:r w:rsidRPr="00110CB3">
        <w:rPr>
          <w:rFonts w:asciiTheme="minorHAnsi" w:hAnsiTheme="minorHAnsi" w:cstheme="minorHAnsi"/>
        </w:rPr>
        <w:t>FINAL NOTICE OF OVERDUE PAYMENT</w:t>
      </w:r>
    </w:p>
    <w:p w:rsidR="00110CB3" w:rsidRPr="00110CB3" w:rsidRDefault="00110CB3" w:rsidP="00110CB3">
      <w:pPr>
        <w:pStyle w:val="NormalWeb"/>
        <w:rPr>
          <w:rFonts w:asciiTheme="minorHAnsi" w:hAnsiTheme="minorHAnsi" w:cstheme="minorHAnsi"/>
        </w:rPr>
      </w:pPr>
      <w:r w:rsidRPr="00110CB3">
        <w:rPr>
          <w:rFonts w:asciiTheme="minorHAnsi" w:hAnsiTheme="minorHAnsi" w:cstheme="minorHAnsi"/>
          <w:b/>
          <w:bCs/>
        </w:rPr>
        <w:t>Date:</w:t>
      </w:r>
      <w:r w:rsidRPr="00110CB3">
        <w:rPr>
          <w:rFonts w:asciiTheme="minorHAnsi" w:hAnsiTheme="minorHAnsi" w:cstheme="minorHAnsi"/>
        </w:rPr>
        <w:t xml:space="preserve"> February 16, 2026</w:t>
      </w:r>
    </w:p>
    <w:p w:rsidR="00110CB3" w:rsidRPr="00110CB3" w:rsidRDefault="00110CB3" w:rsidP="00110CB3">
      <w:pPr>
        <w:pStyle w:val="NormalWeb"/>
        <w:rPr>
          <w:rFonts w:asciiTheme="minorHAnsi" w:hAnsiTheme="minorHAnsi" w:cstheme="minorHAnsi"/>
        </w:rPr>
      </w:pPr>
      <w:r w:rsidRPr="00110CB3">
        <w:rPr>
          <w:rFonts w:asciiTheme="minorHAnsi" w:hAnsiTheme="minorHAnsi" w:cstheme="minorHAnsi"/>
          <w:b/>
          <w:bCs/>
        </w:rPr>
        <w:t>From:</w:t>
      </w:r>
      <w:r w:rsidRPr="00110CB3">
        <w:rPr>
          <w:rFonts w:asciiTheme="minorHAnsi" w:hAnsiTheme="minorHAnsi" w:cstheme="minorHAnsi"/>
        </w:rPr>
        <w:t xml:space="preserve"> Zenith Logistics Solutions Attn: Accounts Receivable 452 Industrial Way Chicago, IL 60601 (555) 012-3456</w:t>
      </w:r>
    </w:p>
    <w:p w:rsidR="00110CB3" w:rsidRPr="00110CB3" w:rsidRDefault="00110CB3" w:rsidP="00110CB3">
      <w:pPr>
        <w:pStyle w:val="NormalWeb"/>
        <w:rPr>
          <w:rFonts w:asciiTheme="minorHAnsi" w:hAnsiTheme="minorHAnsi" w:cstheme="minorHAnsi"/>
        </w:rPr>
      </w:pPr>
      <w:r w:rsidRPr="00110CB3">
        <w:rPr>
          <w:rFonts w:asciiTheme="minorHAnsi" w:hAnsiTheme="minorHAnsi" w:cstheme="minorHAnsi"/>
          <w:b/>
          <w:bCs/>
        </w:rPr>
        <w:t>To:</w:t>
      </w:r>
      <w:r w:rsidRPr="00110CB3">
        <w:rPr>
          <w:rFonts w:asciiTheme="minorHAnsi" w:hAnsiTheme="minorHAnsi" w:cstheme="minorHAnsi"/>
        </w:rPr>
        <w:t xml:space="preserve"> Mr. Marcus V. Sterling 892 Oakwood Dr., Apt 4B Naperville, IL 60540</w:t>
      </w:r>
    </w:p>
    <w:p w:rsidR="00110CB3" w:rsidRPr="00110CB3" w:rsidRDefault="00110CB3" w:rsidP="00110CB3">
      <w:pPr>
        <w:pStyle w:val="Heading3"/>
        <w:rPr>
          <w:rFonts w:asciiTheme="minorHAnsi" w:hAnsiTheme="minorHAnsi" w:cstheme="minorHAnsi"/>
        </w:rPr>
      </w:pPr>
      <w:r w:rsidRPr="00110CB3">
        <w:rPr>
          <w:rFonts w:asciiTheme="minorHAnsi" w:hAnsiTheme="minorHAnsi" w:cstheme="minorHAnsi"/>
        </w:rPr>
        <w:t>RE: FINAL DEMAND FOR PAYMENT – ACCOUNT #ZLS-8809</w:t>
      </w:r>
    </w:p>
    <w:p w:rsidR="00110CB3" w:rsidRPr="00110CB3" w:rsidRDefault="00110CB3" w:rsidP="00110CB3">
      <w:pPr>
        <w:pStyle w:val="NormalWeb"/>
        <w:rPr>
          <w:rFonts w:asciiTheme="minorHAnsi" w:hAnsiTheme="minorHAnsi" w:cstheme="minorHAnsi"/>
        </w:rPr>
      </w:pPr>
      <w:r w:rsidRPr="00110CB3">
        <w:rPr>
          <w:rFonts w:asciiTheme="minorHAnsi" w:hAnsiTheme="minorHAnsi" w:cstheme="minorHAnsi"/>
        </w:rPr>
        <w:t>Dear Mr. Sterling,</w:t>
      </w:r>
    </w:p>
    <w:p w:rsidR="00110CB3" w:rsidRPr="00110CB3" w:rsidRDefault="00110CB3" w:rsidP="00110CB3">
      <w:pPr>
        <w:pStyle w:val="NormalWeb"/>
        <w:rPr>
          <w:rFonts w:asciiTheme="minorHAnsi" w:hAnsiTheme="minorHAnsi" w:cstheme="minorHAnsi"/>
        </w:rPr>
      </w:pPr>
      <w:r w:rsidRPr="00110CB3">
        <w:rPr>
          <w:rFonts w:asciiTheme="minorHAnsi" w:hAnsiTheme="minorHAnsi" w:cstheme="minorHAnsi"/>
        </w:rPr>
        <w:t>This letter serves as a formal and final demand for payment regarding your outstanding balance with Zenith Logistics Solutions. Despite our previous reminders sent on January 2, 2026, and January 20, 2026, we have yet to receive the payment for services rendered.</w:t>
      </w:r>
    </w:p>
    <w:p w:rsidR="00110CB3" w:rsidRPr="00110CB3" w:rsidRDefault="00110CB3" w:rsidP="00110CB3">
      <w:pPr>
        <w:pStyle w:val="NormalWeb"/>
        <w:rPr>
          <w:rFonts w:asciiTheme="minorHAnsi" w:hAnsiTheme="minorHAnsi" w:cstheme="minorHAnsi"/>
        </w:rPr>
      </w:pPr>
      <w:r w:rsidRPr="00110CB3">
        <w:rPr>
          <w:rFonts w:asciiTheme="minorHAnsi" w:hAnsiTheme="minorHAnsi" w:cstheme="minorHAnsi"/>
          <w:b/>
          <w:bCs/>
        </w:rPr>
        <w:t>Account Summary:</w:t>
      </w:r>
      <w:r w:rsidRPr="00110CB3">
        <w:rPr>
          <w:rFonts w:asciiTheme="minorHAnsi" w:hAnsiTheme="minorHAnsi" w:cstheme="minorHAnsi"/>
        </w:rPr>
        <w:t xml:space="preserve"> | Invoice Number | Service Date | Description | Amount Owed | </w:t>
      </w:r>
      <w:proofErr w:type="gramStart"/>
      <w:r w:rsidRPr="00110CB3">
        <w:rPr>
          <w:rFonts w:asciiTheme="minorHAnsi" w:hAnsiTheme="minorHAnsi" w:cstheme="minorHAnsi"/>
        </w:rPr>
        <w:t>| :</w:t>
      </w:r>
      <w:proofErr w:type="gramEnd"/>
      <w:r w:rsidRPr="00110CB3">
        <w:rPr>
          <w:rFonts w:asciiTheme="minorHAnsi" w:hAnsiTheme="minorHAnsi" w:cstheme="minorHAnsi"/>
        </w:rPr>
        <w:t xml:space="preserve">--- | :--- | :--- | :--- | | ZLS-8809 | Nov 12, 2025 | Regional Freight Shipping | $1,245.50 | | </w:t>
      </w:r>
      <w:r w:rsidRPr="00110CB3">
        <w:rPr>
          <w:rFonts w:asciiTheme="minorHAnsi" w:hAnsiTheme="minorHAnsi" w:cstheme="minorHAnsi"/>
          <w:b/>
          <w:bCs/>
        </w:rPr>
        <w:t>Total Balance</w:t>
      </w:r>
      <w:r w:rsidRPr="00110CB3">
        <w:rPr>
          <w:rFonts w:asciiTheme="minorHAnsi" w:hAnsiTheme="minorHAnsi" w:cstheme="minorHAnsi"/>
        </w:rPr>
        <w:t xml:space="preserve"> | | | </w:t>
      </w:r>
      <w:r w:rsidRPr="00110CB3">
        <w:rPr>
          <w:rFonts w:asciiTheme="minorHAnsi" w:hAnsiTheme="minorHAnsi" w:cstheme="minorHAnsi"/>
          <w:b/>
          <w:bCs/>
        </w:rPr>
        <w:t>$1,245.50</w:t>
      </w:r>
      <w:r w:rsidRPr="00110CB3">
        <w:rPr>
          <w:rFonts w:asciiTheme="minorHAnsi" w:hAnsiTheme="minorHAnsi" w:cstheme="minorHAnsi"/>
        </w:rPr>
        <w:t xml:space="preserve"> |</w:t>
      </w:r>
    </w:p>
    <w:p w:rsidR="00110CB3" w:rsidRPr="00110CB3" w:rsidRDefault="00110CB3" w:rsidP="00110CB3">
      <w:pPr>
        <w:pStyle w:val="NormalWeb"/>
        <w:rPr>
          <w:rFonts w:asciiTheme="minorHAnsi" w:hAnsiTheme="minorHAnsi" w:cstheme="minorHAnsi"/>
        </w:rPr>
      </w:pPr>
      <w:r w:rsidRPr="00110CB3">
        <w:rPr>
          <w:rFonts w:asciiTheme="minorHAnsi" w:hAnsiTheme="minorHAnsi" w:cstheme="minorHAnsi"/>
          <w:b/>
          <w:bCs/>
        </w:rPr>
        <w:t>Formal Demand</w:t>
      </w:r>
      <w:r w:rsidRPr="00110CB3">
        <w:rPr>
          <w:rFonts w:asciiTheme="minorHAnsi" w:hAnsiTheme="minorHAnsi" w:cstheme="minorHAnsi"/>
        </w:rPr>
        <w:t xml:space="preserve"> As of today, your account is </w:t>
      </w:r>
      <w:r w:rsidRPr="00110CB3">
        <w:rPr>
          <w:rFonts w:asciiTheme="minorHAnsi" w:hAnsiTheme="minorHAnsi" w:cstheme="minorHAnsi"/>
          <w:b/>
          <w:bCs/>
        </w:rPr>
        <w:t>63 days past due</w:t>
      </w:r>
      <w:r w:rsidRPr="00110CB3">
        <w:rPr>
          <w:rFonts w:asciiTheme="minorHAnsi" w:hAnsiTheme="minorHAnsi" w:cstheme="minorHAnsi"/>
        </w:rPr>
        <w:t xml:space="preserve">. We require full payment of </w:t>
      </w:r>
      <w:r w:rsidRPr="00110CB3">
        <w:rPr>
          <w:rFonts w:asciiTheme="minorHAnsi" w:hAnsiTheme="minorHAnsi" w:cstheme="minorHAnsi"/>
          <w:b/>
          <w:bCs/>
        </w:rPr>
        <w:t>$1,245.50</w:t>
      </w:r>
      <w:r w:rsidRPr="00110CB3">
        <w:rPr>
          <w:rFonts w:asciiTheme="minorHAnsi" w:hAnsiTheme="minorHAnsi" w:cstheme="minorHAnsi"/>
        </w:rPr>
        <w:t xml:space="preserve"> to be received in our office no later than </w:t>
      </w:r>
      <w:r w:rsidRPr="00110CB3">
        <w:rPr>
          <w:rFonts w:asciiTheme="minorHAnsi" w:hAnsiTheme="minorHAnsi" w:cstheme="minorHAnsi"/>
          <w:b/>
          <w:bCs/>
        </w:rPr>
        <w:t>February 23, 2026</w:t>
      </w:r>
      <w:r w:rsidRPr="00110CB3">
        <w:rPr>
          <w:rFonts w:asciiTheme="minorHAnsi" w:hAnsiTheme="minorHAnsi" w:cstheme="minorHAnsi"/>
        </w:rPr>
        <w:t>.</w:t>
      </w:r>
    </w:p>
    <w:p w:rsidR="00110CB3" w:rsidRPr="00110CB3" w:rsidRDefault="00110CB3" w:rsidP="00110CB3">
      <w:pPr>
        <w:pStyle w:val="NormalWeb"/>
        <w:rPr>
          <w:rFonts w:asciiTheme="minorHAnsi" w:hAnsiTheme="minorHAnsi" w:cstheme="minorHAnsi"/>
        </w:rPr>
      </w:pPr>
      <w:r w:rsidRPr="00110CB3">
        <w:rPr>
          <w:rFonts w:asciiTheme="minorHAnsi" w:hAnsiTheme="minorHAnsi" w:cstheme="minorHAnsi"/>
          <w:b/>
          <w:bCs/>
        </w:rPr>
        <w:t>Potential Consequences of Non-Payment</w:t>
      </w:r>
      <w:r w:rsidRPr="00110CB3">
        <w:rPr>
          <w:rFonts w:asciiTheme="minorHAnsi" w:hAnsiTheme="minorHAnsi" w:cstheme="minorHAnsi"/>
        </w:rPr>
        <w:t xml:space="preserve"> We value our clients and would prefer to resolve this matter amicably. However, if payment is not received by the deadline stated above, we will be forced to take further action, which may include:</w:t>
      </w:r>
    </w:p>
    <w:p w:rsidR="00110CB3" w:rsidRPr="00110CB3" w:rsidRDefault="00110CB3" w:rsidP="00110CB3">
      <w:pPr>
        <w:pStyle w:val="NormalWeb"/>
        <w:numPr>
          <w:ilvl w:val="0"/>
          <w:numId w:val="3"/>
        </w:numPr>
        <w:rPr>
          <w:rFonts w:asciiTheme="minorHAnsi" w:hAnsiTheme="minorHAnsi" w:cstheme="minorHAnsi"/>
        </w:rPr>
      </w:pPr>
      <w:r w:rsidRPr="00110CB3">
        <w:rPr>
          <w:rFonts w:asciiTheme="minorHAnsi" w:hAnsiTheme="minorHAnsi" w:cstheme="minorHAnsi"/>
        </w:rPr>
        <w:t>Referring your account to a third-party collection agency.</w:t>
      </w:r>
    </w:p>
    <w:p w:rsidR="00110CB3" w:rsidRPr="00110CB3" w:rsidRDefault="00110CB3" w:rsidP="00110CB3">
      <w:pPr>
        <w:pStyle w:val="NormalWeb"/>
        <w:numPr>
          <w:ilvl w:val="0"/>
          <w:numId w:val="3"/>
        </w:numPr>
        <w:rPr>
          <w:rFonts w:asciiTheme="minorHAnsi" w:hAnsiTheme="minorHAnsi" w:cstheme="minorHAnsi"/>
        </w:rPr>
      </w:pPr>
      <w:r w:rsidRPr="00110CB3">
        <w:rPr>
          <w:rFonts w:asciiTheme="minorHAnsi" w:hAnsiTheme="minorHAnsi" w:cstheme="minorHAnsi"/>
        </w:rPr>
        <w:t>Reporting the delinquency to major credit bureaus.</w:t>
      </w:r>
    </w:p>
    <w:p w:rsidR="00110CB3" w:rsidRPr="00110CB3" w:rsidRDefault="00110CB3" w:rsidP="00110CB3">
      <w:pPr>
        <w:pStyle w:val="NormalWeb"/>
        <w:numPr>
          <w:ilvl w:val="0"/>
          <w:numId w:val="3"/>
        </w:numPr>
        <w:rPr>
          <w:rFonts w:asciiTheme="minorHAnsi" w:hAnsiTheme="minorHAnsi" w:cstheme="minorHAnsi"/>
        </w:rPr>
      </w:pPr>
      <w:r w:rsidRPr="00110CB3">
        <w:rPr>
          <w:rFonts w:asciiTheme="minorHAnsi" w:hAnsiTheme="minorHAnsi" w:cstheme="minorHAnsi"/>
        </w:rPr>
        <w:t>Initiating legal proceedings to recover the debt, including interest and associated legal fees.</w:t>
      </w:r>
    </w:p>
    <w:p w:rsidR="00110CB3" w:rsidRPr="00110CB3" w:rsidRDefault="00110CB3" w:rsidP="00110CB3">
      <w:pPr>
        <w:pStyle w:val="NormalWeb"/>
        <w:rPr>
          <w:rFonts w:asciiTheme="minorHAnsi" w:hAnsiTheme="minorHAnsi" w:cstheme="minorHAnsi"/>
        </w:rPr>
      </w:pPr>
      <w:r w:rsidRPr="00110CB3">
        <w:rPr>
          <w:rFonts w:asciiTheme="minorHAnsi" w:hAnsiTheme="minorHAnsi" w:cstheme="minorHAnsi"/>
          <w:b/>
          <w:bCs/>
        </w:rPr>
        <w:t>How to Remit Payment</w:t>
      </w:r>
      <w:r w:rsidRPr="00110CB3">
        <w:rPr>
          <w:rFonts w:asciiTheme="minorHAnsi" w:hAnsiTheme="minorHAnsi" w:cstheme="minorHAnsi"/>
        </w:rPr>
        <w:t xml:space="preserve"> You may pay your balance via the following methods:</w:t>
      </w:r>
    </w:p>
    <w:p w:rsidR="00110CB3" w:rsidRPr="00110CB3" w:rsidRDefault="00110CB3" w:rsidP="00110CB3">
      <w:pPr>
        <w:pStyle w:val="NormalWeb"/>
        <w:numPr>
          <w:ilvl w:val="0"/>
          <w:numId w:val="4"/>
        </w:numPr>
        <w:rPr>
          <w:rFonts w:asciiTheme="minorHAnsi" w:hAnsiTheme="minorHAnsi" w:cstheme="minorHAnsi"/>
        </w:rPr>
      </w:pPr>
      <w:r w:rsidRPr="00110CB3">
        <w:rPr>
          <w:rFonts w:asciiTheme="minorHAnsi" w:hAnsiTheme="minorHAnsi" w:cstheme="minorHAnsi"/>
          <w:b/>
          <w:bCs/>
        </w:rPr>
        <w:t>Online:</w:t>
      </w:r>
      <w:r w:rsidRPr="00110CB3">
        <w:rPr>
          <w:rFonts w:asciiTheme="minorHAnsi" w:hAnsiTheme="minorHAnsi" w:cstheme="minorHAnsi"/>
        </w:rPr>
        <w:t xml:space="preserve"> Visit </w:t>
      </w:r>
      <w:r w:rsidRPr="00110CB3">
        <w:rPr>
          <w:rStyle w:val="HTMLCode"/>
          <w:rFonts w:asciiTheme="minorHAnsi" w:hAnsiTheme="minorHAnsi" w:cstheme="minorHAnsi"/>
        </w:rPr>
        <w:t>www.zenithlogistics.com/pay</w:t>
      </w:r>
      <w:r w:rsidRPr="00110CB3">
        <w:rPr>
          <w:rFonts w:asciiTheme="minorHAnsi" w:hAnsiTheme="minorHAnsi" w:cstheme="minorHAnsi"/>
        </w:rPr>
        <w:t xml:space="preserve"> and use Account #ZLS-8809.</w:t>
      </w:r>
    </w:p>
    <w:p w:rsidR="00110CB3" w:rsidRPr="00110CB3" w:rsidRDefault="00110CB3" w:rsidP="00110CB3">
      <w:pPr>
        <w:pStyle w:val="NormalWeb"/>
        <w:numPr>
          <w:ilvl w:val="0"/>
          <w:numId w:val="4"/>
        </w:numPr>
        <w:rPr>
          <w:rFonts w:asciiTheme="minorHAnsi" w:hAnsiTheme="minorHAnsi" w:cstheme="minorHAnsi"/>
        </w:rPr>
      </w:pPr>
      <w:r w:rsidRPr="00110CB3">
        <w:rPr>
          <w:rFonts w:asciiTheme="minorHAnsi" w:hAnsiTheme="minorHAnsi" w:cstheme="minorHAnsi"/>
          <w:b/>
          <w:bCs/>
        </w:rPr>
        <w:t>Phone:</w:t>
      </w:r>
      <w:r w:rsidRPr="00110CB3">
        <w:rPr>
          <w:rFonts w:asciiTheme="minorHAnsi" w:hAnsiTheme="minorHAnsi" w:cstheme="minorHAnsi"/>
        </w:rPr>
        <w:t xml:space="preserve"> Call our billing department at (555) 012-3456.</w:t>
      </w:r>
    </w:p>
    <w:p w:rsidR="00110CB3" w:rsidRPr="00110CB3" w:rsidRDefault="00110CB3" w:rsidP="00110CB3">
      <w:pPr>
        <w:pStyle w:val="NormalWeb"/>
        <w:numPr>
          <w:ilvl w:val="0"/>
          <w:numId w:val="4"/>
        </w:numPr>
        <w:rPr>
          <w:rFonts w:asciiTheme="minorHAnsi" w:hAnsiTheme="minorHAnsi" w:cstheme="minorHAnsi"/>
        </w:rPr>
      </w:pPr>
      <w:r w:rsidRPr="00110CB3">
        <w:rPr>
          <w:rFonts w:asciiTheme="minorHAnsi" w:hAnsiTheme="minorHAnsi" w:cstheme="minorHAnsi"/>
          <w:b/>
          <w:bCs/>
        </w:rPr>
        <w:t>Mail:</w:t>
      </w:r>
      <w:r w:rsidRPr="00110CB3">
        <w:rPr>
          <w:rFonts w:asciiTheme="minorHAnsi" w:hAnsiTheme="minorHAnsi" w:cstheme="minorHAnsi"/>
        </w:rPr>
        <w:t xml:space="preserve"> Send a check or money order to the "From" address listed above.</w:t>
      </w:r>
    </w:p>
    <w:p w:rsidR="00110CB3" w:rsidRPr="00110CB3" w:rsidRDefault="00110CB3" w:rsidP="00110CB3">
      <w:pPr>
        <w:pStyle w:val="NormalWeb"/>
        <w:rPr>
          <w:rFonts w:asciiTheme="minorHAnsi" w:hAnsiTheme="minorHAnsi" w:cstheme="minorHAnsi"/>
        </w:rPr>
      </w:pPr>
      <w:r w:rsidRPr="00110CB3">
        <w:rPr>
          <w:rFonts w:asciiTheme="minorHAnsi" w:hAnsiTheme="minorHAnsi" w:cstheme="minorHAnsi"/>
        </w:rPr>
        <w:t>If there is a legitimate reason why you cannot pay the full amount today, please contact us immediately to discuss a potential payment plan. We are willing to work with you to find a solution, but we must hear from you by the deadline.</w:t>
      </w:r>
    </w:p>
    <w:p w:rsidR="00110CB3" w:rsidRPr="00110CB3" w:rsidRDefault="00110CB3" w:rsidP="00110CB3">
      <w:pPr>
        <w:pStyle w:val="NormalWeb"/>
        <w:rPr>
          <w:rFonts w:asciiTheme="minorHAnsi" w:hAnsiTheme="minorHAnsi" w:cstheme="minorHAnsi"/>
        </w:rPr>
      </w:pPr>
      <w:r w:rsidRPr="00110CB3">
        <w:rPr>
          <w:rFonts w:asciiTheme="minorHAnsi" w:hAnsiTheme="minorHAnsi" w:cstheme="minorHAnsi"/>
        </w:rPr>
        <w:t>If you have already sent your payment, please disregard this notice.</w:t>
      </w:r>
    </w:p>
    <w:p w:rsidR="00110CB3" w:rsidRPr="00110CB3" w:rsidRDefault="00110CB3" w:rsidP="00110CB3">
      <w:pPr>
        <w:pStyle w:val="NormalWeb"/>
        <w:rPr>
          <w:rFonts w:asciiTheme="minorHAnsi" w:hAnsiTheme="minorHAnsi" w:cstheme="minorHAnsi"/>
        </w:rPr>
      </w:pPr>
      <w:r w:rsidRPr="00110CB3">
        <w:rPr>
          <w:rFonts w:asciiTheme="minorHAnsi" w:hAnsiTheme="minorHAnsi" w:cstheme="minorHAnsi"/>
        </w:rPr>
        <w:t>Sincerely,</w:t>
      </w:r>
    </w:p>
    <w:p w:rsidR="00110CB3" w:rsidRPr="00110CB3" w:rsidRDefault="00110CB3" w:rsidP="00110CB3">
      <w:pPr>
        <w:pStyle w:val="NormalWeb"/>
        <w:rPr>
          <w:rFonts w:asciiTheme="minorHAnsi" w:hAnsiTheme="minorHAnsi" w:cstheme="minorHAnsi"/>
        </w:rPr>
      </w:pPr>
      <w:r w:rsidRPr="00110CB3">
        <w:rPr>
          <w:rFonts w:asciiTheme="minorHAnsi" w:hAnsiTheme="minorHAnsi" w:cstheme="minorHAnsi"/>
          <w:i/>
          <w:iCs/>
        </w:rPr>
        <w:t>(Signature)</w:t>
      </w:r>
    </w:p>
    <w:p w:rsidR="00910D68" w:rsidRPr="00110CB3" w:rsidRDefault="00110CB3" w:rsidP="00110CB3">
      <w:pPr>
        <w:pStyle w:val="NormalWeb"/>
        <w:rPr>
          <w:rFonts w:asciiTheme="minorHAnsi" w:hAnsiTheme="minorHAnsi" w:cstheme="minorHAnsi"/>
          <w:sz w:val="22"/>
          <w:szCs w:val="22"/>
        </w:rPr>
      </w:pPr>
      <w:r w:rsidRPr="00110CB3">
        <w:rPr>
          <w:rFonts w:asciiTheme="minorHAnsi" w:hAnsiTheme="minorHAnsi" w:cstheme="minorHAnsi"/>
          <w:b/>
          <w:bCs/>
        </w:rPr>
        <w:t>Elena Rodriguez</w:t>
      </w:r>
      <w:r w:rsidRPr="00110CB3">
        <w:rPr>
          <w:rFonts w:asciiTheme="minorHAnsi" w:hAnsiTheme="minorHAnsi" w:cstheme="minorHAnsi"/>
        </w:rPr>
        <w:t xml:space="preserve"> Director of Finance Zenith Logistics Solutions</w:t>
      </w:r>
      <w:r w:rsidR="00CD6F0B">
        <w:rPr>
          <w:rFonts w:asciiTheme="minorHAnsi" w:hAnsiTheme="minorHAnsi" w:cstheme="minorHAnsi"/>
        </w:rPr>
        <w:t xml:space="preserve"> | </w:t>
      </w:r>
      <w:r w:rsidR="00CD6F0B" w:rsidRPr="00CD6F0B">
        <w:rPr>
          <w:rFonts w:ascii="Arial" w:hAnsi="Arial" w:cs="Arial"/>
          <w:b/>
          <w:sz w:val="20"/>
          <w:szCs w:val="20"/>
        </w:rPr>
        <w:t>HugueTemplate.Net</w:t>
      </w:r>
    </w:p>
    <w:sectPr w:rsidR="00910D68" w:rsidRPr="00110CB3" w:rsidSect="006E21E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DD44DB"/>
    <w:multiLevelType w:val="multilevel"/>
    <w:tmpl w:val="BDD8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8E5671"/>
    <w:multiLevelType w:val="multilevel"/>
    <w:tmpl w:val="FE221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9F5F81"/>
    <w:multiLevelType w:val="multilevel"/>
    <w:tmpl w:val="30F6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B25E78"/>
    <w:multiLevelType w:val="multilevel"/>
    <w:tmpl w:val="DF1C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rsids>
    <w:rsidRoot w:val="00816E2F"/>
    <w:rsid w:val="000D6777"/>
    <w:rsid w:val="00110CB3"/>
    <w:rsid w:val="004D4619"/>
    <w:rsid w:val="0051631F"/>
    <w:rsid w:val="005E4B6A"/>
    <w:rsid w:val="0063566D"/>
    <w:rsid w:val="006E21ED"/>
    <w:rsid w:val="00816E2F"/>
    <w:rsid w:val="008F30FF"/>
    <w:rsid w:val="00910D68"/>
    <w:rsid w:val="009631BF"/>
    <w:rsid w:val="00A656E8"/>
    <w:rsid w:val="00C71732"/>
    <w:rsid w:val="00CD6F0B"/>
    <w:rsid w:val="00D0436F"/>
    <w:rsid w:val="00D916B0"/>
    <w:rsid w:val="00EF13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66D"/>
  </w:style>
  <w:style w:type="paragraph" w:styleId="Heading2">
    <w:name w:val="heading 2"/>
    <w:basedOn w:val="Normal"/>
    <w:link w:val="Heading2Char"/>
    <w:uiPriority w:val="9"/>
    <w:qFormat/>
    <w:rsid w:val="00816E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10CB3"/>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6E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16E2F"/>
    <w:rPr>
      <w:rFonts w:ascii="Times New Roman" w:eastAsia="Times New Roman" w:hAnsi="Times New Roman" w:cs="Times New Roman"/>
      <w:b/>
      <w:bCs/>
      <w:sz w:val="36"/>
      <w:szCs w:val="36"/>
    </w:rPr>
  </w:style>
  <w:style w:type="paragraph" w:customStyle="1" w:styleId="isselectedend">
    <w:name w:val="isselectedend"/>
    <w:basedOn w:val="Normal"/>
    <w:rsid w:val="00910D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token-text-primary">
    <w:name w:val="text-token-text-primary"/>
    <w:basedOn w:val="DefaultParagraphFont"/>
    <w:rsid w:val="00910D68"/>
  </w:style>
  <w:style w:type="character" w:styleId="Strong">
    <w:name w:val="Strong"/>
    <w:basedOn w:val="DefaultParagraphFont"/>
    <w:uiPriority w:val="22"/>
    <w:qFormat/>
    <w:rsid w:val="00910D68"/>
    <w:rPr>
      <w:b/>
      <w:bCs/>
    </w:rPr>
  </w:style>
  <w:style w:type="character" w:customStyle="1" w:styleId="Heading3Char">
    <w:name w:val="Heading 3 Char"/>
    <w:basedOn w:val="DefaultParagraphFont"/>
    <w:link w:val="Heading3"/>
    <w:uiPriority w:val="9"/>
    <w:semiHidden/>
    <w:rsid w:val="00110CB3"/>
    <w:rPr>
      <w:rFonts w:asciiTheme="majorHAnsi" w:eastAsiaTheme="majorEastAsia" w:hAnsiTheme="majorHAnsi" w:cstheme="majorBidi"/>
      <w:b/>
      <w:bCs/>
      <w:color w:val="4472C4" w:themeColor="accent1"/>
    </w:rPr>
  </w:style>
  <w:style w:type="character" w:styleId="HTMLCode">
    <w:name w:val="HTML Code"/>
    <w:basedOn w:val="DefaultParagraphFont"/>
    <w:uiPriority w:val="99"/>
    <w:semiHidden/>
    <w:unhideWhenUsed/>
    <w:rsid w:val="00110CB3"/>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5783032">
      <w:bodyDiv w:val="1"/>
      <w:marLeft w:val="0"/>
      <w:marRight w:val="0"/>
      <w:marTop w:val="0"/>
      <w:marBottom w:val="0"/>
      <w:divBdr>
        <w:top w:val="none" w:sz="0" w:space="0" w:color="auto"/>
        <w:left w:val="none" w:sz="0" w:space="0" w:color="auto"/>
        <w:bottom w:val="none" w:sz="0" w:space="0" w:color="auto"/>
        <w:right w:val="none" w:sz="0" w:space="0" w:color="auto"/>
      </w:divBdr>
    </w:div>
    <w:div w:id="91359431">
      <w:bodyDiv w:val="1"/>
      <w:marLeft w:val="0"/>
      <w:marRight w:val="0"/>
      <w:marTop w:val="0"/>
      <w:marBottom w:val="0"/>
      <w:divBdr>
        <w:top w:val="none" w:sz="0" w:space="0" w:color="auto"/>
        <w:left w:val="none" w:sz="0" w:space="0" w:color="auto"/>
        <w:bottom w:val="none" w:sz="0" w:space="0" w:color="auto"/>
        <w:right w:val="none" w:sz="0" w:space="0" w:color="auto"/>
      </w:divBdr>
    </w:div>
    <w:div w:id="433014038">
      <w:bodyDiv w:val="1"/>
      <w:marLeft w:val="0"/>
      <w:marRight w:val="0"/>
      <w:marTop w:val="0"/>
      <w:marBottom w:val="0"/>
      <w:divBdr>
        <w:top w:val="none" w:sz="0" w:space="0" w:color="auto"/>
        <w:left w:val="none" w:sz="0" w:space="0" w:color="auto"/>
        <w:bottom w:val="none" w:sz="0" w:space="0" w:color="auto"/>
        <w:right w:val="none" w:sz="0" w:space="0" w:color="auto"/>
      </w:divBdr>
    </w:div>
    <w:div w:id="1395927043">
      <w:bodyDiv w:val="1"/>
      <w:marLeft w:val="0"/>
      <w:marRight w:val="0"/>
      <w:marTop w:val="0"/>
      <w:marBottom w:val="0"/>
      <w:divBdr>
        <w:top w:val="none" w:sz="0" w:space="0" w:color="auto"/>
        <w:left w:val="none" w:sz="0" w:space="0" w:color="auto"/>
        <w:bottom w:val="none" w:sz="0" w:space="0" w:color="auto"/>
        <w:right w:val="none" w:sz="0" w:space="0" w:color="auto"/>
      </w:divBdr>
    </w:div>
    <w:div w:id="159327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93830-5213-4B1C-AF7E-4E73B9A70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678</Words>
  <Characters>3866</Characters>
  <Application>Microsoft Office Word</Application>
  <DocSecurity>0</DocSecurity>
  <Lines>32</Lines>
  <Paragraphs>9</Paragraphs>
  <ScaleCrop>false</ScaleCrop>
  <Company/>
  <LinksUpToDate>false</LinksUpToDate>
  <CharactersWithSpaces>4535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14</cp:revision>
  <dcterms:created xsi:type="dcterms:W3CDTF">2018-07-14T07:12:00Z</dcterms:created>
  <dcterms:modified xsi:type="dcterms:W3CDTF">2026-02-16T01:00:00Z</dcterms:modified>
</cp:coreProperties>
</file>